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484-</w:t>
      </w:r>
      <w:r>
        <w:rPr>
          <w:rFonts w:cs="Times New Roman"/>
          <w:b/>
          <w:bCs/>
          <w:color w:val="000000"/>
          <w:lang w:val="uk-UA"/>
        </w:rPr>
        <w:t>VІІ</w:t>
      </w:r>
      <w:r>
        <w:rPr>
          <w:rFonts w:cs="Times New Roman"/>
          <w:b/>
          <w:bCs/>
          <w:color w:val="000000"/>
        </w:rPr>
        <w:t>-VIII</w:t>
      </w:r>
    </w:p>
    <w:p>
      <w:pPr>
        <w:pStyle w:val="Normal"/>
        <w:widowControl/>
        <w:shd w:fill="FFFFFF" w:val="clear"/>
        <w:tabs>
          <w:tab w:val="left" w:pos="6705" w:leader="none"/>
        </w:tabs>
        <w:ind w:right="3720" w:hanging="0"/>
        <w:jc w:val="both"/>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Normal"/>
        <w:shd w:fill="FFFFFF" w:val="clear"/>
        <w:spacing w:lineRule="atLeast" w:line="100"/>
        <w:jc w:val="both"/>
        <w:rPr/>
      </w:pPr>
      <w:r>
        <w:rPr>
          <w:rFonts w:eastAsia="Times New Roman" w:cs="Times New Roman"/>
          <w:b/>
          <w:bCs/>
          <w:iCs/>
          <w:color w:val="000000"/>
          <w:lang w:val="uk-UA" w:bidi="ar-SA"/>
        </w:rPr>
        <w:t xml:space="preserve">Про надання дозволу гр. Шаламовій  В.І. </w:t>
      </w:r>
    </w:p>
    <w:p>
      <w:pPr>
        <w:pStyle w:val="Normal"/>
        <w:shd w:fill="FFFFFF" w:val="clear"/>
        <w:spacing w:lineRule="atLeast" w:line="100"/>
        <w:jc w:val="both"/>
        <w:rPr/>
      </w:pPr>
      <w:r>
        <w:rPr>
          <w:rFonts w:eastAsia="Times New Roman" w:cs="Times New Roman"/>
          <w:b/>
          <w:bCs/>
          <w:iCs/>
          <w:color w:val="000000"/>
          <w:lang w:val="uk-UA" w:bidi="ar-SA"/>
        </w:rPr>
        <w:t xml:space="preserve">на    розробку    проєкту       землеустрою </w:t>
      </w:r>
    </w:p>
    <w:p>
      <w:pPr>
        <w:pStyle w:val="Normal"/>
        <w:shd w:fill="FFFFFF" w:val="clear"/>
        <w:spacing w:lineRule="atLeast" w:line="100"/>
        <w:jc w:val="both"/>
        <w:rPr/>
      </w:pPr>
      <w:r>
        <w:rPr>
          <w:rFonts w:eastAsia="Times New Roman" w:cs="Times New Roman"/>
          <w:b/>
          <w:bCs/>
          <w:iCs/>
          <w:color w:val="000000"/>
          <w:lang w:val="uk-UA" w:bidi="ar-SA"/>
        </w:rPr>
        <w:t>щодо    відведення    земельної    ділянки</w:t>
      </w:r>
    </w:p>
    <w:p>
      <w:pPr>
        <w:pStyle w:val="Normal"/>
        <w:shd w:fill="FFFFFF" w:val="clear"/>
        <w:spacing w:lineRule="atLeast" w:line="100"/>
        <w:jc w:val="both"/>
        <w:rPr/>
      </w:pPr>
      <w:r>
        <w:rPr>
          <w:rFonts w:eastAsia="Times New Roman" w:cs="Times New Roman"/>
          <w:b/>
          <w:bCs/>
          <w:iCs/>
          <w:color w:val="000000"/>
          <w:lang w:val="uk-UA" w:bidi="ar-SA"/>
        </w:rPr>
        <w:t xml:space="preserve">для    ведення    особистого   селянського </w:t>
      </w:r>
    </w:p>
    <w:p>
      <w:pPr>
        <w:pStyle w:val="Normal"/>
        <w:shd w:fill="FFFFFF" w:val="clear"/>
        <w:spacing w:lineRule="atLeast" w:line="100"/>
        <w:jc w:val="both"/>
        <w:rPr/>
      </w:pPr>
      <w:r>
        <w:rPr>
          <w:rFonts w:eastAsia="Times New Roman" w:cs="Times New Roman"/>
          <w:b/>
          <w:bCs/>
          <w:iCs/>
          <w:color w:val="000000"/>
          <w:lang w:val="uk-UA" w:bidi="ar-SA"/>
        </w:rPr>
        <w:t xml:space="preserve">господарства,      що  розташована  в   </w:t>
      </w:r>
      <w:r>
        <w:rPr>
          <w:rFonts w:eastAsia="Times New Roman" w:cs="Times New Roman"/>
          <w:b/>
          <w:bCs/>
          <w:iCs/>
          <w:color w:val="000000"/>
          <w:lang w:val="uk-UA" w:bidi="ar-SA"/>
        </w:rPr>
        <w:t>Х</w:t>
      </w:r>
    </w:p>
    <w:p>
      <w:pPr>
        <w:pStyle w:val="Normal"/>
        <w:widowControl/>
        <w:shd w:fill="FFFFFF" w:val="clear"/>
        <w:tabs>
          <w:tab w:val="left" w:pos="0" w:leader="none"/>
        </w:tabs>
        <w:suppressAutoHyphens w:val="false"/>
        <w:ind w:right="4275" w:hanging="0"/>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tabs>
          <w:tab w:val="left" w:pos="0" w:leader="none"/>
        </w:tabs>
        <w:suppressAutoHyphens w:val="false"/>
        <w:ind w:right="4275" w:hanging="0"/>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jc w:val="both"/>
        <w:rPr/>
      </w:pPr>
      <w:r>
        <w:rPr>
          <w:rFonts w:eastAsia="Times New Roman" w:cs="Times New Roman"/>
          <w:color w:val="000000"/>
          <w:lang w:val="uk-UA" w:bidi="ar-SA"/>
        </w:rPr>
        <w:tab/>
        <w:t xml:space="preserve">Розглянувши заяву гр. Шаламової Валентини Іванівни,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проєкту землеустрою щодо відведення земельної ділянки для ведення особистого селянського господарства, що розташована в межах населеного пункту с. Таранівка, враховуючи викопіювання з кадастрової карти (плану) та інший картографічний матеріал </w:t>
      </w:r>
      <w:r>
        <w:rPr>
          <w:rFonts w:eastAsia="Times New Roman" w:cs="Times New Roman"/>
          <w:iCs/>
          <w:color w:val="000000"/>
          <w:lang w:val="uk-UA" w:bidi="ar-SA"/>
        </w:rPr>
        <w:t>від 01.03.2021 року, розроблений  ФОП Солдатенко В.В.</w:t>
      </w:r>
      <w:r>
        <w:rPr>
          <w:rFonts w:eastAsia="Times New Roman" w:cs="Times New Roman"/>
          <w:color w:val="000000"/>
          <w:lang w:val="uk-UA" w:bidi="ar-SA"/>
        </w:rPr>
        <w:t>,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Шаламовій Валентині Іванівні,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Зміївський район, Харківська область на розробку проєкту землеустрою щодо відведення земельної ділянки із земель комунальної власності територіальної громади Зміївської міської ради площею 2,0000 га для ведення особистого селянського господарства, що розташована в с. Таранівка.</w:t>
      </w:r>
    </w:p>
    <w:p>
      <w:pPr>
        <w:pStyle w:val="Normal"/>
        <w:widowControl/>
        <w:shd w:fill="FFFFFF" w:val="clear"/>
        <w:suppressAutoHyphens w:val="false"/>
        <w:ind w:firstLine="567"/>
        <w:jc w:val="both"/>
        <w:rPr/>
      </w:pPr>
      <w:r>
        <w:rPr>
          <w:rFonts w:eastAsia="Times New Roman" w:cs="Times New Roman"/>
          <w:color w:val="000000"/>
          <w:lang w:val="uk-UA" w:bidi="ar-SA"/>
        </w:rPr>
        <w:t>2. Рекомендувати гр. Шаламовій В.І. замовити проєкт із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Normal"/>
        <w:widowControl/>
        <w:shd w:fill="FFFFFF" w:val="clear"/>
        <w:suppressAutoHyphens w:val="false"/>
        <w:ind w:firstLine="567"/>
        <w:jc w:val="both"/>
        <w:rPr/>
      </w:pPr>
      <w:r>
        <w:rPr>
          <w:rFonts w:eastAsia="Times New Roman" w:cs="Times New Roman"/>
          <w:color w:val="000000"/>
          <w:lang w:val="uk-UA" w:bidi="ar-SA"/>
        </w:rPr>
        <w:t xml:space="preserve">3. </w:t>
      </w:r>
      <w:r>
        <w:rPr>
          <w:rFonts w:eastAsia="Times New Roman" w:cs="Times New Roman"/>
          <w:iCs/>
          <w:color w:val="000000"/>
          <w:lang w:val="uk-UA" w:bidi="ar-SA"/>
        </w:rPr>
        <w:t xml:space="preserve">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hd w:fill="FFFFFF" w:val="clear"/>
        <w:suppressAutoHyphens w:val="false"/>
        <w:jc w:val="both"/>
        <w:rPr>
          <w:rFonts w:eastAsia="Times New Roman" w:cs="Times New Roman"/>
          <w:iCs/>
          <w:color w:val="000000"/>
          <w:spacing w:val="4"/>
          <w:lang w:val="uk-UA"/>
        </w:rPr>
      </w:pPr>
      <w:r>
        <w:rPr>
          <w:rFonts w:eastAsia="Times New Roman" w:cs="Times New Roman"/>
          <w:iCs/>
          <w:color w:val="000000"/>
          <w:spacing w:val="4"/>
          <w:lang w:val="uk-UA"/>
        </w:rPr>
      </w:r>
    </w:p>
    <w:p>
      <w:pPr>
        <w:pStyle w:val="Normal"/>
        <w:widowControl/>
        <w:shd w:fill="FFFFFF" w:val="clear"/>
        <w:suppressAutoHyphens w:val="false"/>
        <w:jc w:val="both"/>
        <w:rPr>
          <w:rFonts w:eastAsia="Times New Roman" w:cs="Times New Roman"/>
          <w:iCs/>
          <w:color w:val="000000"/>
          <w:spacing w:val="4"/>
          <w:lang w:val="uk-UA"/>
        </w:rPr>
      </w:pPr>
      <w:r>
        <w:rPr>
          <w:rFonts w:eastAsia="Times New Roman" w:cs="Times New Roman"/>
          <w:iCs/>
          <w:color w:val="000000"/>
          <w:spacing w:val="4"/>
          <w:lang w:val="uk-UA"/>
        </w:rPr>
      </w:r>
    </w:p>
    <w:p>
      <w:pPr>
        <w:pStyle w:val="Normal"/>
        <w:widowControl/>
        <w:shd w:fill="FFFFFF" w:val="clear"/>
        <w:suppressAutoHyphens w:val="false"/>
        <w:jc w:val="both"/>
        <w:rPr>
          <w:rFonts w:eastAsia="Times New Roman" w:cs="Times New Roman"/>
          <w:iCs/>
          <w:color w:val="000000"/>
          <w:spacing w:val="4"/>
          <w:lang w:val="uk-UA"/>
        </w:rPr>
      </w:pPr>
      <w:r>
        <w:rPr>
          <w:rFonts w:eastAsia="Times New Roman" w:cs="Times New Roman"/>
          <w:iCs/>
          <w:color w:val="000000"/>
          <w:spacing w:val="4"/>
          <w:lang w:val="uk-UA"/>
        </w:rPr>
      </w:r>
    </w:p>
    <w:p>
      <w:pPr>
        <w:pStyle w:val="Normal"/>
        <w:rPr/>
      </w:pPr>
      <w:r>
        <w:rPr>
          <w:rFonts w:eastAsia="Times New Roman" w:cs="Times New Roman"/>
          <w:iCs/>
          <w:color w:val="000000"/>
          <w:lang w:val="uk-UA"/>
        </w:rPr>
        <w:t xml:space="preserve">   </w:t>
      </w:r>
      <w:r>
        <w:rPr>
          <w:rFonts w:cs="Times New Roman"/>
          <w:b/>
          <w:bCs/>
          <w:iCs/>
          <w:color w:val="000000"/>
          <w:lang w:val="uk-UA"/>
        </w:rPr>
        <w:t>Міський голова                                                                                       Павло ГОЛОДНІКОВ</w:t>
      </w:r>
    </w:p>
    <w:p>
      <w:pPr>
        <w:pStyle w:val="Normal"/>
        <w:shd w:fill="FFFFFF" w:val="clear"/>
        <w:ind w:right="4479" w:hanging="0"/>
        <w:jc w:val="center"/>
        <w:rPr/>
      </w:pPr>
      <w:r>
        <w:rPr/>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Calibri"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Application>LibreOffice/5.1.6.2$Linux_X86_64 LibreOffice_project/10m0$Build-2</Application>
  <Pages>1</Pages>
  <Words>248</Words>
  <Characters>1603</Characters>
  <CharactersWithSpaces>2058</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2021-04-17T08:24:00Z</cp:lastPrinted>
  <dcterms:modified xsi:type="dcterms:W3CDTF">2021-04-19T13:33:57Z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